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rsidTr="004903A7">
              <w:trPr>
                <w:trHeight w:val="679"/>
              </w:trPr>
              <w:tc>
                <w:tcPr>
                  <w:tcW w:w="8620" w:type="dxa"/>
                  <w:tcBorders>
                    <w:top w:val="nil"/>
                    <w:left w:val="nil"/>
                    <w:bottom w:val="nil"/>
                    <w:right w:val="nil"/>
                  </w:tcBorders>
                  <w:shd w:val="clear" w:color="auto" w:fill="auto"/>
                  <w:noWrap/>
                  <w:vAlign w:val="bottom"/>
                  <w:hideMark/>
                </w:tcPr>
                <w:p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rsidTr="006D666E">
                    <w:trPr>
                      <w:trHeight w:val="1935"/>
                      <w:tblCellSpacing w:w="0" w:type="dxa"/>
                    </w:trPr>
                    <w:tc>
                      <w:tcPr>
                        <w:tcW w:w="8770" w:type="dxa"/>
                        <w:tcBorders>
                          <w:top w:val="nil"/>
                          <w:left w:val="nil"/>
                          <w:bottom w:val="nil"/>
                          <w:right w:val="nil"/>
                        </w:tcBorders>
                        <w:shd w:val="clear" w:color="auto" w:fill="auto"/>
                        <w:noWrap/>
                        <w:vAlign w:val="center"/>
                        <w:hideMark/>
                      </w:tcPr>
                      <w:p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rsidR="00253ED5" w:rsidRPr="00AC0F44" w:rsidRDefault="00253ED5"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Regular Council Meeting                         </w:t>
                        </w:r>
                        <w:r w:rsidR="004D40B8">
                          <w:rPr>
                            <w:rFonts w:ascii="Times New Roman" w:hAnsi="Times New Roman"/>
                            <w:b/>
                            <w:i/>
                            <w:sz w:val="28"/>
                            <w:szCs w:val="28"/>
                          </w:rPr>
                          <w:t xml:space="preserve">September </w:t>
                        </w:r>
                        <w:r w:rsidR="009F3882">
                          <w:rPr>
                            <w:rFonts w:ascii="Times New Roman" w:hAnsi="Times New Roman"/>
                            <w:b/>
                            <w:i/>
                            <w:sz w:val="28"/>
                            <w:szCs w:val="28"/>
                          </w:rPr>
                          <w:t>8</w:t>
                        </w:r>
                        <w:r w:rsidR="00E84CD1">
                          <w:rPr>
                            <w:rFonts w:ascii="Times New Roman" w:hAnsi="Times New Roman"/>
                            <w:b/>
                            <w:i/>
                            <w:sz w:val="28"/>
                            <w:szCs w:val="28"/>
                          </w:rPr>
                          <w:t>, 20</w:t>
                        </w:r>
                        <w:r w:rsidR="004F0B9D">
                          <w:rPr>
                            <w:rFonts w:ascii="Times New Roman" w:hAnsi="Times New Roman"/>
                            <w:b/>
                            <w:i/>
                            <w:sz w:val="28"/>
                            <w:szCs w:val="28"/>
                          </w:rPr>
                          <w:t>20</w:t>
                        </w:r>
                      </w:p>
                      <w:p w:rsidR="00253ED5" w:rsidRPr="00253ED5" w:rsidRDefault="00253ED5" w:rsidP="00EF7BE0">
                        <w:pPr>
                          <w:widowControl/>
                          <w:autoSpaceDE/>
                          <w:autoSpaceDN/>
                          <w:adjustRightInd/>
                          <w:ind w:right="-921"/>
                          <w:rPr>
                            <w:rFonts w:ascii="Cambria" w:hAnsi="Cambria"/>
                            <w:b/>
                            <w:bCs/>
                            <w:color w:val="000000"/>
                            <w:sz w:val="28"/>
                            <w:szCs w:val="28"/>
                          </w:rPr>
                        </w:pPr>
                        <w:r>
                          <w:rPr>
                            <w:rFonts w:ascii="Times New Roman" w:hAnsi="Times New Roman"/>
                            <w:b/>
                            <w:i/>
                            <w:sz w:val="28"/>
                            <w:szCs w:val="28"/>
                          </w:rPr>
                          <w:t xml:space="preserve">City </w:t>
                        </w:r>
                        <w:r w:rsidR="009F3882">
                          <w:rPr>
                            <w:rFonts w:ascii="Times New Roman" w:hAnsi="Times New Roman"/>
                            <w:b/>
                            <w:i/>
                            <w:sz w:val="28"/>
                            <w:szCs w:val="28"/>
                          </w:rPr>
                          <w:t xml:space="preserve">Conference Room  </w:t>
                        </w:r>
                        <w:r>
                          <w:rPr>
                            <w:rFonts w:ascii="Times New Roman" w:hAnsi="Times New Roman"/>
                            <w:b/>
                            <w:i/>
                            <w:sz w:val="28"/>
                            <w:szCs w:val="28"/>
                          </w:rPr>
                          <w:t xml:space="preserve">                           </w:t>
                        </w:r>
                        <w:r w:rsidR="00EF7BE0">
                          <w:rPr>
                            <w:rFonts w:ascii="Times New Roman" w:hAnsi="Times New Roman"/>
                            <w:b/>
                            <w:i/>
                            <w:sz w:val="28"/>
                            <w:szCs w:val="28"/>
                          </w:rPr>
                          <w:t>6</w:t>
                        </w:r>
                        <w:r>
                          <w:rPr>
                            <w:rFonts w:ascii="Times New Roman" w:hAnsi="Times New Roman"/>
                            <w:b/>
                            <w:i/>
                            <w:sz w:val="28"/>
                            <w:szCs w:val="28"/>
                          </w:rPr>
                          <w:t>:00 p.m.</w:t>
                        </w:r>
                      </w:p>
                    </w:tc>
                  </w:tr>
                </w:tbl>
                <w:p w:rsidR="00FA6EE5" w:rsidRPr="00B84CEB" w:rsidRDefault="00FA6EE5" w:rsidP="004903A7">
                  <w:pPr>
                    <w:widowControl/>
                    <w:autoSpaceDE/>
                    <w:autoSpaceDN/>
                    <w:adjustRightInd/>
                    <w:rPr>
                      <w:rFonts w:ascii="Calibri" w:hAnsi="Calibri"/>
                      <w:color w:val="000000"/>
                    </w:rPr>
                  </w:pPr>
                </w:p>
              </w:tc>
            </w:tr>
          </w:tbl>
          <w:p w:rsidR="00FA6EE5" w:rsidRPr="00FC6D57" w:rsidRDefault="00FA6EE5" w:rsidP="00947A78">
            <w:pPr>
              <w:tabs>
                <w:tab w:val="left" w:pos="450"/>
              </w:tabs>
              <w:ind w:right="-54"/>
              <w:jc w:val="center"/>
              <w:rPr>
                <w:rFonts w:ascii="Cambria" w:hAnsi="Cambria"/>
                <w:b/>
                <w:bCs/>
                <w:color w:val="000000"/>
                <w:sz w:val="32"/>
                <w:szCs w:val="32"/>
              </w:rPr>
            </w:pPr>
          </w:p>
        </w:tc>
      </w:tr>
      <w:tr w:rsidR="00FA6EE5" w:rsidTr="00947A78">
        <w:trPr>
          <w:trHeight w:val="806"/>
        </w:trPr>
        <w:tc>
          <w:tcPr>
            <w:tcW w:w="0" w:type="auto"/>
            <w:vMerge/>
          </w:tcPr>
          <w:p w:rsidR="00FA6EE5" w:rsidRPr="00B84CEB" w:rsidRDefault="00FA6EE5" w:rsidP="004903A7">
            <w:pPr>
              <w:widowControl/>
              <w:autoSpaceDE/>
              <w:autoSpaceDN/>
              <w:adjustRightInd/>
              <w:rPr>
                <w:rFonts w:ascii="Calibri" w:hAnsi="Calibri"/>
                <w:color w:val="000000"/>
              </w:rPr>
            </w:pPr>
          </w:p>
        </w:tc>
      </w:tr>
    </w:tbl>
    <w:p w:rsidR="008D662F" w:rsidRDefault="004F0B9D" w:rsidP="008D662F">
      <w:pPr>
        <w:jc w:val="center"/>
        <w:rPr>
          <w:rFonts w:ascii="Times New Roman" w:hAnsi="Times New Roman"/>
          <w:b/>
          <w:bCs/>
          <w:i/>
          <w:iCs/>
          <w:color w:val="000080"/>
          <w:sz w:val="28"/>
          <w:szCs w:val="28"/>
        </w:rPr>
      </w:pPr>
      <w:r>
        <w:rPr>
          <w:rFonts w:ascii="Times New Roman" w:hAnsi="Times New Roman"/>
          <w:b/>
          <w:bCs/>
          <w:color w:val="000000"/>
          <w:sz w:val="26"/>
          <w:szCs w:val="26"/>
        </w:rPr>
        <w:t>C</w:t>
      </w:r>
      <w:r w:rsidR="008D662F">
        <w:rPr>
          <w:rFonts w:ascii="Times New Roman" w:hAnsi="Times New Roman"/>
          <w:b/>
          <w:bCs/>
          <w:color w:val="000000"/>
          <w:sz w:val="26"/>
          <w:szCs w:val="26"/>
        </w:rPr>
        <w:t>ALL TO ORDER</w:t>
      </w:r>
    </w:p>
    <w:p w:rsidR="008D662F" w:rsidRDefault="008D662F" w:rsidP="008D662F">
      <w:pPr>
        <w:jc w:val="center"/>
        <w:rPr>
          <w:rFonts w:ascii="Times New Roman" w:hAnsi="Times New Roman"/>
          <w:b/>
          <w:bCs/>
          <w:color w:val="000000"/>
          <w:sz w:val="26"/>
          <w:szCs w:val="26"/>
        </w:rPr>
      </w:pPr>
      <w:r>
        <w:rPr>
          <w:rFonts w:ascii="Times New Roman" w:hAnsi="Times New Roman"/>
          <w:b/>
          <w:bCs/>
          <w:color w:val="000000"/>
          <w:sz w:val="26"/>
          <w:szCs w:val="26"/>
        </w:rPr>
        <w:t>PLEDGE OF ALLEGIANCE</w:t>
      </w:r>
    </w:p>
    <w:p w:rsidR="00A45EA1" w:rsidRDefault="008D662F" w:rsidP="00145C03">
      <w:pPr>
        <w:jc w:val="center"/>
        <w:rPr>
          <w:rFonts w:ascii="Times New Roman" w:hAnsi="Times New Roman"/>
          <w:b/>
          <w:bCs/>
          <w:color w:val="000000"/>
          <w:sz w:val="26"/>
          <w:szCs w:val="26"/>
        </w:rPr>
      </w:pPr>
      <w:r>
        <w:rPr>
          <w:rFonts w:ascii="Times New Roman" w:hAnsi="Times New Roman"/>
          <w:b/>
          <w:bCs/>
          <w:color w:val="000000"/>
          <w:sz w:val="26"/>
          <w:szCs w:val="26"/>
        </w:rPr>
        <w:t>ROLL CALL</w:t>
      </w:r>
    </w:p>
    <w:p w:rsidR="00145C03" w:rsidRPr="005C30E6" w:rsidRDefault="00145C03" w:rsidP="00145C03">
      <w:pPr>
        <w:jc w:val="center"/>
        <w:rPr>
          <w:rFonts w:ascii="Times New Roman" w:hAnsi="Times New Roman"/>
          <w:b/>
          <w:bCs/>
          <w:color w:val="000000"/>
          <w:sz w:val="26"/>
          <w:szCs w:val="26"/>
          <w:u w:val="single"/>
        </w:rPr>
      </w:pPr>
    </w:p>
    <w:p w:rsidR="00630847" w:rsidRPr="0061707E" w:rsidRDefault="00630847" w:rsidP="00630847">
      <w:pPr>
        <w:pStyle w:val="Level1"/>
        <w:numPr>
          <w:ilvl w:val="0"/>
          <w:numId w:val="3"/>
        </w:numPr>
        <w:tabs>
          <w:tab w:val="left" w:pos="-1440"/>
        </w:tabs>
        <w:ind w:left="0" w:firstLine="0"/>
        <w:rPr>
          <w:rFonts w:ascii="Times New Roman" w:hAnsi="Times New Roman"/>
        </w:rPr>
      </w:pPr>
      <w:r w:rsidRPr="00145078">
        <w:rPr>
          <w:rFonts w:ascii="Times New Roman" w:hAnsi="Times New Roman"/>
          <w:b/>
          <w:u w:val="single"/>
        </w:rPr>
        <w:t>APPROVAL OF COUNCIL MINUTES/COMMITTEE MINUTES</w:t>
      </w:r>
    </w:p>
    <w:p w:rsidR="0061707E" w:rsidRPr="0000647E" w:rsidRDefault="0061707E" w:rsidP="0061707E">
      <w:pPr>
        <w:pStyle w:val="Level1"/>
        <w:numPr>
          <w:ilvl w:val="0"/>
          <w:numId w:val="0"/>
        </w:numPr>
        <w:tabs>
          <w:tab w:val="left" w:pos="-1440"/>
        </w:tabs>
        <w:rPr>
          <w:rFonts w:ascii="Times New Roman" w:hAnsi="Times New Roman"/>
        </w:rPr>
      </w:pPr>
      <w:r>
        <w:rPr>
          <w:rFonts w:ascii="Times New Roman" w:hAnsi="Times New Roman"/>
        </w:rPr>
        <w:tab/>
        <w:t>Finance Committee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08/04/2020</w:t>
      </w:r>
    </w:p>
    <w:p w:rsidR="0000647E" w:rsidRDefault="0000647E" w:rsidP="0000647E">
      <w:pPr>
        <w:pStyle w:val="Level1"/>
        <w:numPr>
          <w:ilvl w:val="0"/>
          <w:numId w:val="0"/>
        </w:numPr>
        <w:tabs>
          <w:tab w:val="left" w:pos="-1440"/>
          <w:tab w:val="left" w:pos="1170"/>
        </w:tabs>
        <w:rPr>
          <w:rFonts w:ascii="Times New Roman" w:hAnsi="Times New Roman"/>
        </w:rPr>
      </w:pPr>
      <w:r>
        <w:rPr>
          <w:rFonts w:ascii="Times New Roman" w:hAnsi="Times New Roman"/>
        </w:rPr>
        <w:t xml:space="preserve">            Regular City Council Meeting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08/11/2020</w:t>
      </w:r>
    </w:p>
    <w:p w:rsidR="00337175" w:rsidRDefault="00D61AB9" w:rsidP="0000647E">
      <w:pPr>
        <w:pStyle w:val="Level1"/>
        <w:numPr>
          <w:ilvl w:val="0"/>
          <w:numId w:val="0"/>
        </w:numPr>
        <w:tabs>
          <w:tab w:val="left" w:pos="-1440"/>
          <w:tab w:val="left" w:pos="1170"/>
        </w:tabs>
        <w:ind w:left="720"/>
        <w:rPr>
          <w:rFonts w:ascii="Times New Roman" w:hAnsi="Times New Roman"/>
        </w:rPr>
      </w:pPr>
      <w:r>
        <w:rPr>
          <w:rFonts w:ascii="Times New Roman" w:hAnsi="Times New Roman"/>
        </w:rPr>
        <w:t>Regular</w:t>
      </w:r>
      <w:r w:rsidR="00E12CE4">
        <w:rPr>
          <w:rFonts w:ascii="Times New Roman" w:hAnsi="Times New Roman"/>
        </w:rPr>
        <w:t xml:space="preserve"> </w:t>
      </w:r>
      <w:r w:rsidR="00630847">
        <w:rPr>
          <w:rFonts w:ascii="Times New Roman" w:hAnsi="Times New Roman"/>
        </w:rPr>
        <w:t xml:space="preserve">City Council Meeting </w:t>
      </w:r>
      <w:r w:rsidR="00630847">
        <w:rPr>
          <w:rFonts w:ascii="Times New Roman" w:hAnsi="Times New Roman"/>
        </w:rPr>
        <w:tab/>
      </w:r>
      <w:r w:rsidR="00630847">
        <w:rPr>
          <w:rFonts w:ascii="Times New Roman" w:hAnsi="Times New Roman"/>
        </w:rPr>
        <w:tab/>
      </w:r>
      <w:r w:rsidR="00630847">
        <w:rPr>
          <w:rFonts w:ascii="Times New Roman" w:hAnsi="Times New Roman"/>
        </w:rPr>
        <w:tab/>
      </w:r>
      <w:r w:rsidR="00630847">
        <w:rPr>
          <w:rFonts w:ascii="Times New Roman" w:hAnsi="Times New Roman"/>
        </w:rPr>
        <w:tab/>
      </w:r>
      <w:r w:rsidR="000964BA">
        <w:rPr>
          <w:rFonts w:ascii="Times New Roman" w:hAnsi="Times New Roman"/>
        </w:rPr>
        <w:t>08/</w:t>
      </w:r>
      <w:r w:rsidR="004D40B8">
        <w:rPr>
          <w:rFonts w:ascii="Times New Roman" w:hAnsi="Times New Roman"/>
        </w:rPr>
        <w:t>25</w:t>
      </w:r>
      <w:r w:rsidR="000964BA">
        <w:rPr>
          <w:rFonts w:ascii="Times New Roman" w:hAnsi="Times New Roman"/>
        </w:rPr>
        <w:t>/2020</w:t>
      </w:r>
    </w:p>
    <w:p w:rsidR="0026421A" w:rsidRDefault="00C425DF" w:rsidP="0000647E">
      <w:pPr>
        <w:pStyle w:val="Level1"/>
        <w:numPr>
          <w:ilvl w:val="0"/>
          <w:numId w:val="0"/>
        </w:numPr>
        <w:tabs>
          <w:tab w:val="left" w:pos="-1440"/>
          <w:tab w:val="left" w:pos="1170"/>
        </w:tabs>
        <w:ind w:left="720"/>
        <w:rPr>
          <w:rFonts w:ascii="Times New Roman" w:hAnsi="Times New Roman"/>
        </w:rPr>
      </w:pPr>
      <w:r>
        <w:rPr>
          <w:rFonts w:ascii="Times New Roman" w:hAnsi="Times New Roman"/>
        </w:rPr>
        <w:t>Public Service Committee</w:t>
      </w:r>
      <w:r w:rsidR="0026421A">
        <w:rPr>
          <w:rFonts w:ascii="Times New Roman" w:hAnsi="Times New Roman"/>
        </w:rPr>
        <w:t xml:space="preserve"> Meeting</w:t>
      </w:r>
      <w:r w:rsidR="0026421A">
        <w:rPr>
          <w:rFonts w:ascii="Times New Roman" w:hAnsi="Times New Roman"/>
        </w:rPr>
        <w:tab/>
      </w:r>
      <w:r w:rsidR="0026421A">
        <w:rPr>
          <w:rFonts w:ascii="Times New Roman" w:hAnsi="Times New Roman"/>
        </w:rPr>
        <w:tab/>
      </w:r>
      <w:r w:rsidR="0026421A">
        <w:rPr>
          <w:rFonts w:ascii="Times New Roman" w:hAnsi="Times New Roman"/>
        </w:rPr>
        <w:tab/>
      </w:r>
      <w:r w:rsidR="0026421A">
        <w:rPr>
          <w:rFonts w:ascii="Times New Roman" w:hAnsi="Times New Roman"/>
        </w:rPr>
        <w:tab/>
        <w:t>09/0</w:t>
      </w:r>
      <w:r>
        <w:rPr>
          <w:rFonts w:ascii="Times New Roman" w:hAnsi="Times New Roman"/>
        </w:rPr>
        <w:t>2</w:t>
      </w:r>
      <w:r w:rsidR="0026421A">
        <w:rPr>
          <w:rFonts w:ascii="Times New Roman" w:hAnsi="Times New Roman"/>
        </w:rPr>
        <w:t>/2020</w:t>
      </w:r>
    </w:p>
    <w:p w:rsidR="00F1192C" w:rsidRPr="00475259" w:rsidRDefault="00021649" w:rsidP="008C0EAB">
      <w:pPr>
        <w:pStyle w:val="Level1"/>
        <w:numPr>
          <w:ilvl w:val="0"/>
          <w:numId w:val="0"/>
        </w:numPr>
        <w:tabs>
          <w:tab w:val="left" w:pos="-1440"/>
          <w:tab w:val="left" w:pos="1170"/>
        </w:tabs>
        <w:ind w:left="1080"/>
        <w:rPr>
          <w:rFonts w:ascii="Times New Roman" w:hAnsi="Times New Roman"/>
        </w:rPr>
      </w:pPr>
      <w:r w:rsidRPr="00475259">
        <w:rPr>
          <w:rFonts w:ascii="Times New Roman" w:hAnsi="Times New Roman"/>
        </w:rPr>
        <w:tab/>
      </w:r>
      <w:r w:rsidRPr="00475259">
        <w:rPr>
          <w:rFonts w:ascii="Times New Roman" w:hAnsi="Times New Roman"/>
        </w:rPr>
        <w:tab/>
      </w:r>
    </w:p>
    <w:p w:rsidR="00630847" w:rsidRPr="003F0858" w:rsidRDefault="00630847" w:rsidP="00630847">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SCHEDULE MEETINGS</w:t>
      </w:r>
    </w:p>
    <w:p w:rsidR="00850BC0" w:rsidRDefault="00630847" w:rsidP="00850BC0">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 xml:space="preserve">REQUEST OF CITIZENS &amp; PUBLIC COMMENT   </w:t>
      </w:r>
    </w:p>
    <w:p w:rsidR="005751E8" w:rsidRDefault="009012A8" w:rsidP="00602A59">
      <w:pPr>
        <w:pStyle w:val="Level1"/>
        <w:numPr>
          <w:ilvl w:val="0"/>
          <w:numId w:val="0"/>
        </w:numPr>
        <w:tabs>
          <w:tab w:val="left" w:pos="-1440"/>
        </w:tabs>
        <w:rPr>
          <w:rFonts w:ascii="Times New Roman" w:hAnsi="Times New Roman"/>
          <w:b/>
          <w:bCs/>
          <w:u w:val="single"/>
        </w:rPr>
      </w:pPr>
      <w:r>
        <w:rPr>
          <w:rFonts w:ascii="Times New Roman" w:hAnsi="Times New Roman"/>
          <w:b/>
          <w:bCs/>
        </w:rPr>
        <w:tab/>
      </w:r>
      <w:r w:rsidR="00630847" w:rsidRPr="00356A11">
        <w:rPr>
          <w:rFonts w:ascii="Times New Roman" w:hAnsi="Times New Roman"/>
          <w:b/>
          <w:bCs/>
          <w:u w:val="single"/>
        </w:rPr>
        <w:t xml:space="preserve">APPOINTMENTS </w:t>
      </w:r>
    </w:p>
    <w:p w:rsidR="00A4267F" w:rsidRDefault="00630847" w:rsidP="00A4267F">
      <w:pPr>
        <w:pStyle w:val="Level1"/>
        <w:numPr>
          <w:ilvl w:val="0"/>
          <w:numId w:val="3"/>
        </w:numPr>
        <w:tabs>
          <w:tab w:val="left" w:pos="-1440"/>
        </w:tabs>
        <w:ind w:left="0" w:firstLine="0"/>
        <w:rPr>
          <w:rFonts w:ascii="Times New Roman" w:hAnsi="Times New Roman"/>
          <w:b/>
          <w:bCs/>
        </w:rPr>
      </w:pPr>
      <w:r w:rsidRPr="001B4C19">
        <w:rPr>
          <w:rFonts w:ascii="Times New Roman" w:hAnsi="Times New Roman"/>
          <w:b/>
          <w:bCs/>
          <w:u w:val="single"/>
        </w:rPr>
        <w:t xml:space="preserve">PROCLAMATIONS </w:t>
      </w:r>
    </w:p>
    <w:p w:rsidR="002E543A" w:rsidRDefault="00630847" w:rsidP="006A0B97">
      <w:pPr>
        <w:pStyle w:val="Level1"/>
        <w:numPr>
          <w:ilvl w:val="0"/>
          <w:numId w:val="3"/>
        </w:numPr>
        <w:tabs>
          <w:tab w:val="left" w:pos="-1440"/>
        </w:tabs>
        <w:ind w:left="720" w:hanging="720"/>
        <w:rPr>
          <w:rFonts w:ascii="Times New Roman" w:hAnsi="Times New Roman"/>
          <w:b/>
          <w:bCs/>
        </w:rPr>
      </w:pPr>
      <w:r w:rsidRPr="00916E7A">
        <w:rPr>
          <w:rFonts w:ascii="Times New Roman" w:hAnsi="Times New Roman"/>
          <w:b/>
          <w:bCs/>
          <w:u w:val="single"/>
        </w:rPr>
        <w:t>STAFF REPORTS</w:t>
      </w:r>
      <w:r w:rsidRPr="00916E7A">
        <w:rPr>
          <w:rFonts w:ascii="Times New Roman" w:hAnsi="Times New Roman"/>
          <w:b/>
          <w:bCs/>
        </w:rPr>
        <w:t xml:space="preserve"> </w:t>
      </w:r>
    </w:p>
    <w:p w:rsidR="009012A8" w:rsidRPr="00916E7A" w:rsidRDefault="009012A8" w:rsidP="009012A8">
      <w:pPr>
        <w:pStyle w:val="Level1"/>
        <w:numPr>
          <w:ilvl w:val="0"/>
          <w:numId w:val="0"/>
        </w:numPr>
        <w:tabs>
          <w:tab w:val="left" w:pos="-1440"/>
        </w:tabs>
        <w:ind w:left="720"/>
        <w:rPr>
          <w:rFonts w:ascii="Times New Roman" w:hAnsi="Times New Roman"/>
          <w:b/>
          <w:bCs/>
        </w:rPr>
      </w:pPr>
      <w:r>
        <w:rPr>
          <w:rFonts w:ascii="Times New Roman" w:hAnsi="Times New Roman"/>
          <w:b/>
          <w:bCs/>
        </w:rPr>
        <w:t>Lorrie Pearce- Approval for letter of support on the food bank moving to different location</w:t>
      </w:r>
    </w:p>
    <w:p w:rsidR="00630847" w:rsidRPr="001B4C19" w:rsidRDefault="00630847" w:rsidP="00630847">
      <w:pPr>
        <w:pStyle w:val="Level1"/>
        <w:numPr>
          <w:ilvl w:val="0"/>
          <w:numId w:val="3"/>
        </w:numPr>
        <w:tabs>
          <w:tab w:val="left" w:pos="-1440"/>
        </w:tabs>
        <w:ind w:left="0" w:firstLine="0"/>
        <w:jc w:val="both"/>
        <w:rPr>
          <w:rFonts w:ascii="Times New Roman" w:hAnsi="Times New Roman"/>
          <w:b/>
          <w:bCs/>
        </w:rPr>
      </w:pPr>
      <w:r w:rsidRPr="001B4C19">
        <w:rPr>
          <w:rFonts w:ascii="Times New Roman" w:hAnsi="Times New Roman"/>
          <w:b/>
          <w:bCs/>
          <w:u w:val="single"/>
        </w:rPr>
        <w:t xml:space="preserve">CITY COUNCIL COMMENTS </w:t>
      </w:r>
    </w:p>
    <w:p w:rsidR="00630847" w:rsidRDefault="00630847" w:rsidP="00630847">
      <w:pPr>
        <w:pStyle w:val="Level1"/>
        <w:numPr>
          <w:ilvl w:val="0"/>
          <w:numId w:val="3"/>
        </w:numPr>
        <w:tabs>
          <w:tab w:val="left" w:pos="-1440"/>
        </w:tabs>
        <w:ind w:left="0" w:firstLine="0"/>
        <w:jc w:val="both"/>
        <w:rPr>
          <w:rFonts w:ascii="Times New Roman" w:hAnsi="Times New Roman"/>
          <w:b/>
          <w:bCs/>
        </w:rPr>
      </w:pPr>
      <w:r>
        <w:rPr>
          <w:rFonts w:ascii="Times New Roman" w:hAnsi="Times New Roman"/>
          <w:b/>
          <w:bCs/>
          <w:u w:val="single"/>
        </w:rPr>
        <w:t>M</w:t>
      </w:r>
      <w:r w:rsidRPr="001B4C19">
        <w:rPr>
          <w:rFonts w:ascii="Times New Roman" w:hAnsi="Times New Roman"/>
          <w:b/>
          <w:bCs/>
          <w:u w:val="single"/>
        </w:rPr>
        <w:t xml:space="preserve">AYOR COMMENTS </w:t>
      </w:r>
    </w:p>
    <w:p w:rsidR="003A6721" w:rsidRPr="00527872" w:rsidRDefault="00630847" w:rsidP="00527872">
      <w:pPr>
        <w:pStyle w:val="Level1"/>
        <w:numPr>
          <w:ilvl w:val="0"/>
          <w:numId w:val="3"/>
        </w:numPr>
        <w:tabs>
          <w:tab w:val="left" w:pos="-1440"/>
        </w:tabs>
        <w:ind w:left="0" w:firstLine="0"/>
        <w:jc w:val="both"/>
        <w:rPr>
          <w:rFonts w:ascii="Times New Roman" w:hAnsi="Times New Roman"/>
          <w:b/>
          <w:bCs/>
        </w:rPr>
      </w:pPr>
      <w:r w:rsidRPr="00340EAF">
        <w:rPr>
          <w:rFonts w:ascii="Times New Roman" w:hAnsi="Times New Roman"/>
          <w:b/>
          <w:bCs/>
          <w:u w:val="single"/>
        </w:rPr>
        <w:t xml:space="preserve">COMMITTEE RECOMMENDATIONS  </w:t>
      </w:r>
    </w:p>
    <w:p w:rsidR="003A6721" w:rsidRDefault="00630847" w:rsidP="003A6721">
      <w:pPr>
        <w:pStyle w:val="Level1"/>
        <w:numPr>
          <w:ilvl w:val="0"/>
          <w:numId w:val="3"/>
        </w:numPr>
        <w:tabs>
          <w:tab w:val="left" w:pos="-1440"/>
        </w:tabs>
        <w:ind w:left="0" w:firstLine="0"/>
        <w:jc w:val="both"/>
        <w:rPr>
          <w:rFonts w:ascii="Times New Roman" w:hAnsi="Times New Roman"/>
          <w:b/>
          <w:bCs/>
          <w:u w:val="single"/>
        </w:rPr>
      </w:pPr>
      <w:r w:rsidRPr="00D2383A">
        <w:rPr>
          <w:rFonts w:ascii="Times New Roman" w:hAnsi="Times New Roman"/>
          <w:b/>
          <w:bCs/>
          <w:u w:val="single"/>
        </w:rPr>
        <w:t>BID OPENING</w:t>
      </w:r>
      <w:r w:rsidR="003D5EB8" w:rsidRPr="00D2383A">
        <w:rPr>
          <w:rFonts w:ascii="Times New Roman" w:hAnsi="Times New Roman"/>
          <w:b/>
          <w:bCs/>
          <w:u w:val="single"/>
        </w:rPr>
        <w:t>S</w:t>
      </w:r>
    </w:p>
    <w:p w:rsidR="00057169" w:rsidRDefault="00A53560" w:rsidP="00A53560">
      <w:pPr>
        <w:pStyle w:val="Level1"/>
        <w:numPr>
          <w:ilvl w:val="0"/>
          <w:numId w:val="3"/>
        </w:numPr>
        <w:tabs>
          <w:tab w:val="left" w:pos="-1440"/>
        </w:tabs>
        <w:jc w:val="both"/>
        <w:rPr>
          <w:rFonts w:ascii="Times New Roman" w:hAnsi="Times New Roman"/>
          <w:b/>
          <w:bCs/>
          <w:i/>
        </w:rPr>
      </w:pPr>
      <w:r>
        <w:rPr>
          <w:rFonts w:ascii="Times New Roman" w:hAnsi="Times New Roman"/>
          <w:bCs/>
        </w:rPr>
        <w:t xml:space="preserve">      </w:t>
      </w:r>
      <w:r w:rsidR="00630847">
        <w:rPr>
          <w:rFonts w:ascii="Times New Roman" w:hAnsi="Times New Roman"/>
          <w:b/>
          <w:bCs/>
          <w:u w:val="single"/>
        </w:rPr>
        <w:t xml:space="preserve">BID AWARDS </w:t>
      </w:r>
      <w:r w:rsidR="00D143AD">
        <w:rPr>
          <w:rFonts w:ascii="Times New Roman" w:hAnsi="Times New Roman"/>
          <w:b/>
          <w:bCs/>
        </w:rPr>
        <w:t xml:space="preserve"> </w:t>
      </w:r>
      <w:r w:rsidR="00260DF2">
        <w:rPr>
          <w:rFonts w:ascii="Times New Roman" w:hAnsi="Times New Roman"/>
          <w:b/>
          <w:bCs/>
        </w:rPr>
        <w:tab/>
      </w:r>
    </w:p>
    <w:p w:rsidR="004C6712" w:rsidRPr="00700108" w:rsidRDefault="00630847" w:rsidP="00A53560">
      <w:pPr>
        <w:pStyle w:val="Level1"/>
        <w:numPr>
          <w:ilvl w:val="0"/>
          <w:numId w:val="3"/>
        </w:numPr>
        <w:tabs>
          <w:tab w:val="left" w:pos="-1440"/>
        </w:tabs>
        <w:ind w:left="720" w:right="252" w:hanging="720"/>
        <w:jc w:val="both"/>
        <w:rPr>
          <w:rFonts w:ascii="Times New Roman" w:hAnsi="Times New Roman"/>
          <w:b/>
        </w:rPr>
      </w:pPr>
      <w:r w:rsidRPr="00700108">
        <w:rPr>
          <w:rFonts w:ascii="Times New Roman" w:hAnsi="Times New Roman"/>
          <w:b/>
          <w:bCs/>
          <w:u w:val="single"/>
        </w:rPr>
        <w:t xml:space="preserve">PUBLIC HEARINGS  </w:t>
      </w:r>
    </w:p>
    <w:p w:rsidR="00E92E7E" w:rsidRPr="005F5BE5" w:rsidRDefault="00E92E7E" w:rsidP="00A53560">
      <w:pPr>
        <w:numPr>
          <w:ilvl w:val="0"/>
          <w:numId w:val="3"/>
        </w:numPr>
        <w:tabs>
          <w:tab w:val="left" w:pos="-1440"/>
        </w:tabs>
        <w:ind w:left="720" w:right="252" w:hanging="720"/>
        <w:rPr>
          <w:rFonts w:ascii="Times New Roman" w:hAnsi="Times New Roman"/>
          <w:b/>
        </w:rPr>
      </w:pPr>
      <w:r>
        <w:rPr>
          <w:rFonts w:ascii="Times New Roman" w:hAnsi="Times New Roman"/>
          <w:b/>
          <w:u w:val="single"/>
        </w:rPr>
        <w:t>UNFINISHED BUSINESS</w:t>
      </w:r>
    </w:p>
    <w:p w:rsidR="00FC60D4" w:rsidRPr="00F6321E" w:rsidRDefault="00C425DF" w:rsidP="00F6321E">
      <w:pPr>
        <w:numPr>
          <w:ilvl w:val="0"/>
          <w:numId w:val="3"/>
        </w:numPr>
        <w:tabs>
          <w:tab w:val="left" w:pos="-1440"/>
        </w:tabs>
        <w:ind w:right="252"/>
        <w:rPr>
          <w:rFonts w:ascii="Times New Roman" w:hAnsi="Times New Roman"/>
        </w:rPr>
      </w:pPr>
      <w:r w:rsidRPr="00C425DF">
        <w:rPr>
          <w:rFonts w:ascii="Times New Roman" w:hAnsi="Times New Roman"/>
          <w:b/>
          <w:bCs/>
        </w:rPr>
        <w:t xml:space="preserve">      </w:t>
      </w:r>
      <w:r w:rsidR="00630847" w:rsidRPr="00B24F3A">
        <w:rPr>
          <w:rFonts w:ascii="Times New Roman" w:hAnsi="Times New Roman"/>
          <w:b/>
          <w:bCs/>
          <w:u w:val="single"/>
        </w:rPr>
        <w:t xml:space="preserve">NEW </w:t>
      </w:r>
      <w:r w:rsidR="00630847" w:rsidRPr="00B24F3A">
        <w:rPr>
          <w:rFonts w:ascii="Times New Roman" w:hAnsi="Times New Roman"/>
          <w:b/>
          <w:bCs/>
          <w:color w:val="000000"/>
          <w:u w:val="single"/>
        </w:rPr>
        <w:t xml:space="preserve">BUSINESS </w:t>
      </w:r>
    </w:p>
    <w:p w:rsidR="003F2B13" w:rsidRPr="003F2B13" w:rsidRDefault="003F2B13" w:rsidP="003F2B13">
      <w:pPr>
        <w:tabs>
          <w:tab w:val="left" w:pos="-1440"/>
        </w:tabs>
        <w:ind w:left="1440" w:right="252"/>
        <w:rPr>
          <w:rFonts w:ascii="Times New Roman" w:hAnsi="Times New Roman"/>
          <w:b/>
        </w:rPr>
      </w:pPr>
    </w:p>
    <w:p w:rsidR="003F2B13" w:rsidRPr="002A6273" w:rsidRDefault="003F2B13" w:rsidP="003F2B13">
      <w:pPr>
        <w:numPr>
          <w:ilvl w:val="1"/>
          <w:numId w:val="3"/>
        </w:numPr>
        <w:tabs>
          <w:tab w:val="left" w:pos="-1440"/>
        </w:tabs>
        <w:ind w:left="1440" w:right="252" w:hanging="720"/>
        <w:rPr>
          <w:rFonts w:ascii="Times New Roman" w:hAnsi="Times New Roman"/>
          <w:i/>
        </w:rPr>
      </w:pPr>
      <w:r>
        <w:rPr>
          <w:rFonts w:ascii="Times New Roman" w:hAnsi="Times New Roman"/>
          <w:b/>
          <w:bCs/>
        </w:rPr>
        <w:t xml:space="preserve">RESOLUTION NO. </w:t>
      </w:r>
      <w:r w:rsidR="0090457A">
        <w:rPr>
          <w:rFonts w:ascii="Times New Roman" w:hAnsi="Times New Roman"/>
          <w:b/>
          <w:bCs/>
        </w:rPr>
        <w:t>4367- A Resolution Granting a Revocable License to Otium Brewing LLC for an Encroachment Upon City of Miles City Right of way for Bridge Stre</w:t>
      </w:r>
      <w:r w:rsidR="00602A59">
        <w:rPr>
          <w:rFonts w:ascii="Times New Roman" w:hAnsi="Times New Roman"/>
          <w:b/>
          <w:bCs/>
        </w:rPr>
        <w:t>e</w:t>
      </w:r>
      <w:r w:rsidR="0090457A">
        <w:rPr>
          <w:rFonts w:ascii="Times New Roman" w:hAnsi="Times New Roman"/>
          <w:b/>
          <w:bCs/>
        </w:rPr>
        <w:t>t and South 9</w:t>
      </w:r>
      <w:r w:rsidR="0090457A" w:rsidRPr="0090457A">
        <w:rPr>
          <w:rFonts w:ascii="Times New Roman" w:hAnsi="Times New Roman"/>
          <w:b/>
          <w:bCs/>
          <w:vertAlign w:val="superscript"/>
        </w:rPr>
        <w:t>th</w:t>
      </w:r>
      <w:r w:rsidR="0090457A">
        <w:rPr>
          <w:rFonts w:ascii="Times New Roman" w:hAnsi="Times New Roman"/>
          <w:b/>
          <w:bCs/>
        </w:rPr>
        <w:t xml:space="preserve"> Street, for the Benefit of the South 42’ of Lots 8-10 in Block 61 of the Original Townsite to the City of Miles City</w:t>
      </w:r>
    </w:p>
    <w:p w:rsidR="002A6273" w:rsidRPr="002A6273" w:rsidRDefault="002A6273" w:rsidP="002A6273">
      <w:pPr>
        <w:tabs>
          <w:tab w:val="left" w:pos="-1440"/>
        </w:tabs>
        <w:ind w:left="1440" w:right="252"/>
        <w:rPr>
          <w:rFonts w:ascii="Times New Roman" w:hAnsi="Times New Roman"/>
          <w:i/>
        </w:rPr>
      </w:pPr>
    </w:p>
    <w:p w:rsidR="00293353" w:rsidRPr="004519F4" w:rsidRDefault="004519F4" w:rsidP="00293353">
      <w:pPr>
        <w:numPr>
          <w:ilvl w:val="1"/>
          <w:numId w:val="3"/>
        </w:numPr>
        <w:tabs>
          <w:tab w:val="left" w:pos="-1440"/>
        </w:tabs>
        <w:ind w:left="1440" w:right="252" w:hanging="720"/>
        <w:rPr>
          <w:rFonts w:ascii="Times New Roman" w:hAnsi="Times New Roman"/>
          <w:b/>
        </w:rPr>
      </w:pPr>
      <w:r w:rsidRPr="004519F4">
        <w:rPr>
          <w:rFonts w:ascii="Times New Roman" w:hAnsi="Times New Roman"/>
          <w:b/>
        </w:rPr>
        <w:t xml:space="preserve">Approval of </w:t>
      </w:r>
      <w:r w:rsidR="0068661E">
        <w:rPr>
          <w:rFonts w:ascii="Times New Roman" w:hAnsi="Times New Roman"/>
          <w:b/>
        </w:rPr>
        <w:t>August</w:t>
      </w:r>
      <w:r w:rsidRPr="004519F4">
        <w:rPr>
          <w:rFonts w:ascii="Times New Roman" w:hAnsi="Times New Roman"/>
          <w:b/>
        </w:rPr>
        <w:t xml:space="preserve"> claims</w:t>
      </w:r>
    </w:p>
    <w:p w:rsidR="003133E5" w:rsidRPr="00D929AA" w:rsidRDefault="003133E5" w:rsidP="00D2383A">
      <w:pPr>
        <w:tabs>
          <w:tab w:val="left" w:pos="-1440"/>
        </w:tabs>
        <w:ind w:left="1440" w:right="252"/>
        <w:rPr>
          <w:rFonts w:ascii="Times New Roman" w:hAnsi="Times New Roman"/>
        </w:rPr>
      </w:pPr>
    </w:p>
    <w:p w:rsidR="00630847" w:rsidRPr="00B24F3A" w:rsidRDefault="00C425DF" w:rsidP="004519F4">
      <w:pPr>
        <w:numPr>
          <w:ilvl w:val="0"/>
          <w:numId w:val="3"/>
        </w:numPr>
        <w:tabs>
          <w:tab w:val="left" w:pos="-1440"/>
        </w:tabs>
        <w:ind w:right="252"/>
        <w:rPr>
          <w:rFonts w:ascii="Times New Roman" w:hAnsi="Times New Roman"/>
        </w:rPr>
      </w:pPr>
      <w:r w:rsidRPr="00C425DF">
        <w:rPr>
          <w:rFonts w:ascii="Times New Roman" w:hAnsi="Times New Roman"/>
          <w:b/>
          <w:bCs/>
        </w:rPr>
        <w:t xml:space="preserve">     </w:t>
      </w:r>
      <w:r w:rsidR="00630847" w:rsidRPr="00B24F3A">
        <w:rPr>
          <w:rFonts w:ascii="Times New Roman" w:hAnsi="Times New Roman"/>
          <w:b/>
          <w:bCs/>
          <w:u w:val="single"/>
        </w:rPr>
        <w:t>ADJOURNMENT</w:t>
      </w:r>
    </w:p>
    <w:p w:rsidR="00630847" w:rsidRPr="00EC4085" w:rsidRDefault="00630847" w:rsidP="00630847">
      <w:pPr>
        <w:tabs>
          <w:tab w:val="left" w:pos="-1440"/>
        </w:tabs>
        <w:ind w:left="360"/>
        <w:rPr>
          <w:rFonts w:ascii="Times New Roman" w:hAnsi="Times New Roman"/>
          <w:b/>
          <w:bCs/>
          <w:u w:val="single"/>
        </w:rPr>
      </w:pPr>
    </w:p>
    <w:p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w:t>
      </w:r>
      <w:bookmarkStart w:id="0" w:name="_GoBack"/>
      <w:bookmarkEnd w:id="0"/>
      <w:r>
        <w:rPr>
          <w:rFonts w:ascii="Times New Roman" w:hAnsi="Times New Roman"/>
          <w:sz w:val="20"/>
          <w:szCs w:val="20"/>
        </w:rPr>
        <w:t>ceedings</w:t>
      </w:r>
    </w:p>
    <w:sectPr w:rsidR="00EE7137" w:rsidSect="008C4036">
      <w:footerReference w:type="default" r:id="rId9"/>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76" w:rsidRDefault="00D22B76">
      <w:r>
        <w:separator/>
      </w:r>
    </w:p>
  </w:endnote>
  <w:endnote w:type="continuationSeparator" w:id="0">
    <w:p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CYR">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D60802">
      <w:rPr>
        <w:rFonts w:cs="Arial CYR"/>
        <w:b/>
        <w:bCs/>
        <w:i/>
        <w:iCs/>
        <w:noProof/>
        <w:sz w:val="16"/>
        <w:szCs w:val="16"/>
      </w:rPr>
      <w:t>Council Agenda 2020 0908</w:t>
    </w:r>
    <w:r>
      <w:rPr>
        <w:rFonts w:cs="Arial CYR"/>
        <w:b/>
        <w:bCs/>
        <w:i/>
        <w:iCs/>
        <w:sz w:val="16"/>
        <w:szCs w:val="16"/>
      </w:rPr>
      <w:fldChar w:fldCharType="end"/>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76" w:rsidRDefault="00D22B76">
      <w:r>
        <w:separator/>
      </w:r>
    </w:p>
  </w:footnote>
  <w:footnote w:type="continuationSeparator" w:id="0">
    <w:p w:rsidR="00D22B76" w:rsidRDefault="00D2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24EA8A40"/>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7AD"/>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8"/>
  </w:num>
  <w:num w:numId="5">
    <w:abstractNumId w:val="7"/>
  </w:num>
  <w:num w:numId="6">
    <w:abstractNumId w:val="10"/>
  </w:num>
  <w:num w:numId="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47E"/>
    <w:rsid w:val="00006AF2"/>
    <w:rsid w:val="00007609"/>
    <w:rsid w:val="00010258"/>
    <w:rsid w:val="000103AE"/>
    <w:rsid w:val="0001166C"/>
    <w:rsid w:val="0001224B"/>
    <w:rsid w:val="00012CC3"/>
    <w:rsid w:val="00013496"/>
    <w:rsid w:val="000136C5"/>
    <w:rsid w:val="000137B2"/>
    <w:rsid w:val="0001390D"/>
    <w:rsid w:val="00013BA6"/>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208E"/>
    <w:rsid w:val="000323B3"/>
    <w:rsid w:val="0003270B"/>
    <w:rsid w:val="00033D5A"/>
    <w:rsid w:val="000343F5"/>
    <w:rsid w:val="00034C56"/>
    <w:rsid w:val="0003521B"/>
    <w:rsid w:val="00035498"/>
    <w:rsid w:val="0003571D"/>
    <w:rsid w:val="00036E25"/>
    <w:rsid w:val="0003717B"/>
    <w:rsid w:val="00037215"/>
    <w:rsid w:val="0003762B"/>
    <w:rsid w:val="000376F0"/>
    <w:rsid w:val="00037E99"/>
    <w:rsid w:val="00040BCD"/>
    <w:rsid w:val="00041091"/>
    <w:rsid w:val="0004116E"/>
    <w:rsid w:val="00043177"/>
    <w:rsid w:val="000435D9"/>
    <w:rsid w:val="00043B41"/>
    <w:rsid w:val="000440E0"/>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708CB"/>
    <w:rsid w:val="000713D9"/>
    <w:rsid w:val="000719FB"/>
    <w:rsid w:val="00072A4A"/>
    <w:rsid w:val="00072C07"/>
    <w:rsid w:val="00072CD5"/>
    <w:rsid w:val="00072F10"/>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4443"/>
    <w:rsid w:val="00094861"/>
    <w:rsid w:val="0009527E"/>
    <w:rsid w:val="000952E4"/>
    <w:rsid w:val="000964BA"/>
    <w:rsid w:val="00096ADE"/>
    <w:rsid w:val="00097228"/>
    <w:rsid w:val="0009791E"/>
    <w:rsid w:val="000A02FE"/>
    <w:rsid w:val="000A06DA"/>
    <w:rsid w:val="000A0B5B"/>
    <w:rsid w:val="000A1A08"/>
    <w:rsid w:val="000A1AA8"/>
    <w:rsid w:val="000A1BB3"/>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AAD"/>
    <w:rsid w:val="000C1EA6"/>
    <w:rsid w:val="000C1F5B"/>
    <w:rsid w:val="000C2206"/>
    <w:rsid w:val="000C2510"/>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417E"/>
    <w:rsid w:val="00124B68"/>
    <w:rsid w:val="001252C0"/>
    <w:rsid w:val="00130038"/>
    <w:rsid w:val="0013090C"/>
    <w:rsid w:val="00130F60"/>
    <w:rsid w:val="001319E3"/>
    <w:rsid w:val="00131FF4"/>
    <w:rsid w:val="00132B33"/>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4923"/>
    <w:rsid w:val="001F4CE7"/>
    <w:rsid w:val="001F507B"/>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B5E"/>
    <w:rsid w:val="0026421A"/>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EF0"/>
    <w:rsid w:val="002C7AE2"/>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8AB"/>
    <w:rsid w:val="00325AAC"/>
    <w:rsid w:val="003266EB"/>
    <w:rsid w:val="00331440"/>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577E"/>
    <w:rsid w:val="0037594B"/>
    <w:rsid w:val="00376284"/>
    <w:rsid w:val="00377793"/>
    <w:rsid w:val="003778A9"/>
    <w:rsid w:val="00377DFC"/>
    <w:rsid w:val="0038037A"/>
    <w:rsid w:val="003803BE"/>
    <w:rsid w:val="00380C0B"/>
    <w:rsid w:val="00381562"/>
    <w:rsid w:val="00382707"/>
    <w:rsid w:val="00382D02"/>
    <w:rsid w:val="00382D7B"/>
    <w:rsid w:val="00383076"/>
    <w:rsid w:val="003833FC"/>
    <w:rsid w:val="0038411A"/>
    <w:rsid w:val="0038411D"/>
    <w:rsid w:val="003843F5"/>
    <w:rsid w:val="00384483"/>
    <w:rsid w:val="00384A97"/>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1600"/>
    <w:rsid w:val="003C186D"/>
    <w:rsid w:val="003C1C99"/>
    <w:rsid w:val="003C1E35"/>
    <w:rsid w:val="003C30AE"/>
    <w:rsid w:val="003C313B"/>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CBE"/>
    <w:rsid w:val="003D283E"/>
    <w:rsid w:val="003D29CE"/>
    <w:rsid w:val="003D2BFC"/>
    <w:rsid w:val="003D317D"/>
    <w:rsid w:val="003D3223"/>
    <w:rsid w:val="003D442F"/>
    <w:rsid w:val="003D47A6"/>
    <w:rsid w:val="003D4849"/>
    <w:rsid w:val="003D5094"/>
    <w:rsid w:val="003D5967"/>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543"/>
    <w:rsid w:val="004338DF"/>
    <w:rsid w:val="004343CA"/>
    <w:rsid w:val="00434AD0"/>
    <w:rsid w:val="00434AE4"/>
    <w:rsid w:val="00434E57"/>
    <w:rsid w:val="00435ADC"/>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BCB"/>
    <w:rsid w:val="0047332E"/>
    <w:rsid w:val="00473852"/>
    <w:rsid w:val="00473AA7"/>
    <w:rsid w:val="00474499"/>
    <w:rsid w:val="004747C5"/>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0B8"/>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33C5"/>
    <w:rsid w:val="0052369A"/>
    <w:rsid w:val="0052371F"/>
    <w:rsid w:val="00523EE0"/>
    <w:rsid w:val="00524F57"/>
    <w:rsid w:val="00525FE2"/>
    <w:rsid w:val="00526334"/>
    <w:rsid w:val="0052653B"/>
    <w:rsid w:val="00527872"/>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DF0"/>
    <w:rsid w:val="0057207D"/>
    <w:rsid w:val="0057225B"/>
    <w:rsid w:val="00572284"/>
    <w:rsid w:val="00572AE3"/>
    <w:rsid w:val="00572C12"/>
    <w:rsid w:val="00572C74"/>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68CA"/>
    <w:rsid w:val="005E73FD"/>
    <w:rsid w:val="005E7C12"/>
    <w:rsid w:val="005E7D7A"/>
    <w:rsid w:val="005F1143"/>
    <w:rsid w:val="005F15AD"/>
    <w:rsid w:val="005F1A07"/>
    <w:rsid w:val="005F1B44"/>
    <w:rsid w:val="005F1FBB"/>
    <w:rsid w:val="005F3597"/>
    <w:rsid w:val="005F3A82"/>
    <w:rsid w:val="005F3E34"/>
    <w:rsid w:val="005F5998"/>
    <w:rsid w:val="005F5BE5"/>
    <w:rsid w:val="005F5C6A"/>
    <w:rsid w:val="005F62AD"/>
    <w:rsid w:val="005F66FB"/>
    <w:rsid w:val="005F7121"/>
    <w:rsid w:val="005F7751"/>
    <w:rsid w:val="005F7980"/>
    <w:rsid w:val="005F7F41"/>
    <w:rsid w:val="00600642"/>
    <w:rsid w:val="00600D90"/>
    <w:rsid w:val="00601126"/>
    <w:rsid w:val="00602422"/>
    <w:rsid w:val="00602A59"/>
    <w:rsid w:val="006036ED"/>
    <w:rsid w:val="0060370F"/>
    <w:rsid w:val="00604799"/>
    <w:rsid w:val="00604C8F"/>
    <w:rsid w:val="00605E42"/>
    <w:rsid w:val="00606B74"/>
    <w:rsid w:val="00607A51"/>
    <w:rsid w:val="00610210"/>
    <w:rsid w:val="00612198"/>
    <w:rsid w:val="00612B31"/>
    <w:rsid w:val="00612C5F"/>
    <w:rsid w:val="006131D1"/>
    <w:rsid w:val="0061336B"/>
    <w:rsid w:val="00613394"/>
    <w:rsid w:val="00613968"/>
    <w:rsid w:val="00613AF1"/>
    <w:rsid w:val="00613F0E"/>
    <w:rsid w:val="00613FBF"/>
    <w:rsid w:val="0061454D"/>
    <w:rsid w:val="006157DC"/>
    <w:rsid w:val="00615F94"/>
    <w:rsid w:val="0061618E"/>
    <w:rsid w:val="00616D11"/>
    <w:rsid w:val="00616F56"/>
    <w:rsid w:val="0061707E"/>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DE5"/>
    <w:rsid w:val="00636F4B"/>
    <w:rsid w:val="00637036"/>
    <w:rsid w:val="00640A89"/>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6063A"/>
    <w:rsid w:val="00660726"/>
    <w:rsid w:val="00660BB0"/>
    <w:rsid w:val="0066191D"/>
    <w:rsid w:val="006623CA"/>
    <w:rsid w:val="006631BC"/>
    <w:rsid w:val="00663DD7"/>
    <w:rsid w:val="00664B66"/>
    <w:rsid w:val="00664DF1"/>
    <w:rsid w:val="00665925"/>
    <w:rsid w:val="00665DB3"/>
    <w:rsid w:val="00666F87"/>
    <w:rsid w:val="006674AC"/>
    <w:rsid w:val="006702CF"/>
    <w:rsid w:val="006702F1"/>
    <w:rsid w:val="006704E0"/>
    <w:rsid w:val="00670748"/>
    <w:rsid w:val="0067078E"/>
    <w:rsid w:val="0067129B"/>
    <w:rsid w:val="00671813"/>
    <w:rsid w:val="00671F13"/>
    <w:rsid w:val="00671F6F"/>
    <w:rsid w:val="006723AA"/>
    <w:rsid w:val="006740F2"/>
    <w:rsid w:val="0067457E"/>
    <w:rsid w:val="00674D1E"/>
    <w:rsid w:val="006755F5"/>
    <w:rsid w:val="0067583E"/>
    <w:rsid w:val="00675D28"/>
    <w:rsid w:val="00676F72"/>
    <w:rsid w:val="006779ED"/>
    <w:rsid w:val="0068041F"/>
    <w:rsid w:val="0068093E"/>
    <w:rsid w:val="00681503"/>
    <w:rsid w:val="006815C0"/>
    <w:rsid w:val="006823DA"/>
    <w:rsid w:val="00683B9C"/>
    <w:rsid w:val="006843C4"/>
    <w:rsid w:val="0068454C"/>
    <w:rsid w:val="00684A33"/>
    <w:rsid w:val="0068505F"/>
    <w:rsid w:val="0068661E"/>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3CB"/>
    <w:rsid w:val="006A4F05"/>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4391"/>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41C7"/>
    <w:rsid w:val="007159E4"/>
    <w:rsid w:val="00716080"/>
    <w:rsid w:val="007162BC"/>
    <w:rsid w:val="00716395"/>
    <w:rsid w:val="007169E0"/>
    <w:rsid w:val="00716FF8"/>
    <w:rsid w:val="007174CD"/>
    <w:rsid w:val="007175CC"/>
    <w:rsid w:val="00720A71"/>
    <w:rsid w:val="00722ABD"/>
    <w:rsid w:val="00722CE9"/>
    <w:rsid w:val="00722F92"/>
    <w:rsid w:val="00723BF9"/>
    <w:rsid w:val="007264F2"/>
    <w:rsid w:val="00726B89"/>
    <w:rsid w:val="00727326"/>
    <w:rsid w:val="0072743A"/>
    <w:rsid w:val="00727F26"/>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6FF4"/>
    <w:rsid w:val="00767924"/>
    <w:rsid w:val="007707F6"/>
    <w:rsid w:val="0077098C"/>
    <w:rsid w:val="00771086"/>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75C"/>
    <w:rsid w:val="00856E33"/>
    <w:rsid w:val="00860668"/>
    <w:rsid w:val="0086090D"/>
    <w:rsid w:val="00861D6C"/>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1E4"/>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61CA"/>
    <w:rsid w:val="00886E48"/>
    <w:rsid w:val="008871C4"/>
    <w:rsid w:val="0088722E"/>
    <w:rsid w:val="00890D4D"/>
    <w:rsid w:val="00890EC7"/>
    <w:rsid w:val="008919D3"/>
    <w:rsid w:val="00893505"/>
    <w:rsid w:val="00894255"/>
    <w:rsid w:val="008945A9"/>
    <w:rsid w:val="00895166"/>
    <w:rsid w:val="00895E43"/>
    <w:rsid w:val="008966D5"/>
    <w:rsid w:val="00896F9C"/>
    <w:rsid w:val="00897FF9"/>
    <w:rsid w:val="008A026B"/>
    <w:rsid w:val="008A0956"/>
    <w:rsid w:val="008A12B2"/>
    <w:rsid w:val="008A29B1"/>
    <w:rsid w:val="008A2B27"/>
    <w:rsid w:val="008A2BC3"/>
    <w:rsid w:val="008A358E"/>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726B"/>
    <w:rsid w:val="008F7D59"/>
    <w:rsid w:val="009003FE"/>
    <w:rsid w:val="00900E8D"/>
    <w:rsid w:val="009012A8"/>
    <w:rsid w:val="0090338A"/>
    <w:rsid w:val="0090412E"/>
    <w:rsid w:val="0090457A"/>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560"/>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9E1"/>
    <w:rsid w:val="00986B35"/>
    <w:rsid w:val="009876FE"/>
    <w:rsid w:val="00990B90"/>
    <w:rsid w:val="00990E9D"/>
    <w:rsid w:val="0099117B"/>
    <w:rsid w:val="00992940"/>
    <w:rsid w:val="0099371A"/>
    <w:rsid w:val="00993C49"/>
    <w:rsid w:val="00994243"/>
    <w:rsid w:val="009945E2"/>
    <w:rsid w:val="00994A12"/>
    <w:rsid w:val="00994C83"/>
    <w:rsid w:val="00994E8B"/>
    <w:rsid w:val="00994F84"/>
    <w:rsid w:val="009951FD"/>
    <w:rsid w:val="00995414"/>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7263"/>
    <w:rsid w:val="009C78DF"/>
    <w:rsid w:val="009D0632"/>
    <w:rsid w:val="009D0D99"/>
    <w:rsid w:val="009D18C2"/>
    <w:rsid w:val="009D195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882"/>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560"/>
    <w:rsid w:val="00A53873"/>
    <w:rsid w:val="00A53B16"/>
    <w:rsid w:val="00A541C5"/>
    <w:rsid w:val="00A54BB3"/>
    <w:rsid w:val="00A551AF"/>
    <w:rsid w:val="00A553CB"/>
    <w:rsid w:val="00A5569B"/>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D2B"/>
    <w:rsid w:val="00A70300"/>
    <w:rsid w:val="00A70741"/>
    <w:rsid w:val="00A707D5"/>
    <w:rsid w:val="00A70803"/>
    <w:rsid w:val="00A71029"/>
    <w:rsid w:val="00A72A8F"/>
    <w:rsid w:val="00A72B7C"/>
    <w:rsid w:val="00A734C6"/>
    <w:rsid w:val="00A7388F"/>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70BD"/>
    <w:rsid w:val="00A871BE"/>
    <w:rsid w:val="00A90AC7"/>
    <w:rsid w:val="00A91D7F"/>
    <w:rsid w:val="00A91E09"/>
    <w:rsid w:val="00A91E1F"/>
    <w:rsid w:val="00A9232F"/>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D8F"/>
    <w:rsid w:val="00B35DCC"/>
    <w:rsid w:val="00B35E3D"/>
    <w:rsid w:val="00B35EA4"/>
    <w:rsid w:val="00B37296"/>
    <w:rsid w:val="00B37342"/>
    <w:rsid w:val="00B37F70"/>
    <w:rsid w:val="00B400DF"/>
    <w:rsid w:val="00B403A3"/>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961"/>
    <w:rsid w:val="00BE5BDD"/>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63DB"/>
    <w:rsid w:val="00C265ED"/>
    <w:rsid w:val="00C26B51"/>
    <w:rsid w:val="00C277B9"/>
    <w:rsid w:val="00C30422"/>
    <w:rsid w:val="00C30BA8"/>
    <w:rsid w:val="00C319DC"/>
    <w:rsid w:val="00C3250F"/>
    <w:rsid w:val="00C3281A"/>
    <w:rsid w:val="00C3282A"/>
    <w:rsid w:val="00C33AFB"/>
    <w:rsid w:val="00C36B36"/>
    <w:rsid w:val="00C374B7"/>
    <w:rsid w:val="00C374C0"/>
    <w:rsid w:val="00C3787C"/>
    <w:rsid w:val="00C37AB0"/>
    <w:rsid w:val="00C401FF"/>
    <w:rsid w:val="00C40205"/>
    <w:rsid w:val="00C407EC"/>
    <w:rsid w:val="00C41896"/>
    <w:rsid w:val="00C425DF"/>
    <w:rsid w:val="00C42E7E"/>
    <w:rsid w:val="00C439A7"/>
    <w:rsid w:val="00C43F77"/>
    <w:rsid w:val="00C44962"/>
    <w:rsid w:val="00C44A63"/>
    <w:rsid w:val="00C44DCF"/>
    <w:rsid w:val="00C452F5"/>
    <w:rsid w:val="00C45A15"/>
    <w:rsid w:val="00C500EE"/>
    <w:rsid w:val="00C50344"/>
    <w:rsid w:val="00C519B6"/>
    <w:rsid w:val="00C520FE"/>
    <w:rsid w:val="00C521B0"/>
    <w:rsid w:val="00C52588"/>
    <w:rsid w:val="00C526AF"/>
    <w:rsid w:val="00C527E0"/>
    <w:rsid w:val="00C539F2"/>
    <w:rsid w:val="00C54601"/>
    <w:rsid w:val="00C546E5"/>
    <w:rsid w:val="00C553EA"/>
    <w:rsid w:val="00C55587"/>
    <w:rsid w:val="00C55D20"/>
    <w:rsid w:val="00C566F5"/>
    <w:rsid w:val="00C56DEC"/>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58D3"/>
    <w:rsid w:val="00C65905"/>
    <w:rsid w:val="00C65935"/>
    <w:rsid w:val="00C65A61"/>
    <w:rsid w:val="00C65D12"/>
    <w:rsid w:val="00C66111"/>
    <w:rsid w:val="00C6675D"/>
    <w:rsid w:val="00C673BF"/>
    <w:rsid w:val="00C67CBF"/>
    <w:rsid w:val="00C67ED8"/>
    <w:rsid w:val="00C72C5D"/>
    <w:rsid w:val="00C74883"/>
    <w:rsid w:val="00C76B30"/>
    <w:rsid w:val="00C7743A"/>
    <w:rsid w:val="00C80749"/>
    <w:rsid w:val="00C80C2A"/>
    <w:rsid w:val="00C80C51"/>
    <w:rsid w:val="00C80CCE"/>
    <w:rsid w:val="00C80E89"/>
    <w:rsid w:val="00C81418"/>
    <w:rsid w:val="00C8177A"/>
    <w:rsid w:val="00C818A2"/>
    <w:rsid w:val="00C8206E"/>
    <w:rsid w:val="00C820D6"/>
    <w:rsid w:val="00C82222"/>
    <w:rsid w:val="00C82992"/>
    <w:rsid w:val="00C8323A"/>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5493"/>
    <w:rsid w:val="00C9568A"/>
    <w:rsid w:val="00C957BC"/>
    <w:rsid w:val="00C95938"/>
    <w:rsid w:val="00C95B5F"/>
    <w:rsid w:val="00C95E8C"/>
    <w:rsid w:val="00C95F1E"/>
    <w:rsid w:val="00C96867"/>
    <w:rsid w:val="00C96D02"/>
    <w:rsid w:val="00C96D74"/>
    <w:rsid w:val="00C96EB1"/>
    <w:rsid w:val="00CA030C"/>
    <w:rsid w:val="00CA070D"/>
    <w:rsid w:val="00CA0F8F"/>
    <w:rsid w:val="00CA137C"/>
    <w:rsid w:val="00CA1D5E"/>
    <w:rsid w:val="00CA2039"/>
    <w:rsid w:val="00CA2ACB"/>
    <w:rsid w:val="00CA4089"/>
    <w:rsid w:val="00CA48FF"/>
    <w:rsid w:val="00CA613A"/>
    <w:rsid w:val="00CA6306"/>
    <w:rsid w:val="00CA68AA"/>
    <w:rsid w:val="00CA72D5"/>
    <w:rsid w:val="00CA77F2"/>
    <w:rsid w:val="00CB0D35"/>
    <w:rsid w:val="00CB1442"/>
    <w:rsid w:val="00CB1BAC"/>
    <w:rsid w:val="00CB1F6D"/>
    <w:rsid w:val="00CB2FC1"/>
    <w:rsid w:val="00CB4AC5"/>
    <w:rsid w:val="00CB51C6"/>
    <w:rsid w:val="00CB5574"/>
    <w:rsid w:val="00CB5A01"/>
    <w:rsid w:val="00CB755F"/>
    <w:rsid w:val="00CB778F"/>
    <w:rsid w:val="00CB793A"/>
    <w:rsid w:val="00CC0FDF"/>
    <w:rsid w:val="00CC1330"/>
    <w:rsid w:val="00CC149E"/>
    <w:rsid w:val="00CC1D18"/>
    <w:rsid w:val="00CC2A35"/>
    <w:rsid w:val="00CC33AF"/>
    <w:rsid w:val="00CC3832"/>
    <w:rsid w:val="00CC4539"/>
    <w:rsid w:val="00CC5C2B"/>
    <w:rsid w:val="00CC7565"/>
    <w:rsid w:val="00CC75F8"/>
    <w:rsid w:val="00CC78D4"/>
    <w:rsid w:val="00CC7AD8"/>
    <w:rsid w:val="00CD0BB5"/>
    <w:rsid w:val="00CD12B2"/>
    <w:rsid w:val="00CD2244"/>
    <w:rsid w:val="00CD253A"/>
    <w:rsid w:val="00CD2D33"/>
    <w:rsid w:val="00CD301B"/>
    <w:rsid w:val="00CD392B"/>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D2B"/>
    <w:rsid w:val="00D41DFD"/>
    <w:rsid w:val="00D42AF1"/>
    <w:rsid w:val="00D44045"/>
    <w:rsid w:val="00D443CD"/>
    <w:rsid w:val="00D450EF"/>
    <w:rsid w:val="00D454B3"/>
    <w:rsid w:val="00D45B22"/>
    <w:rsid w:val="00D46093"/>
    <w:rsid w:val="00D46EF9"/>
    <w:rsid w:val="00D4738C"/>
    <w:rsid w:val="00D504B9"/>
    <w:rsid w:val="00D5052B"/>
    <w:rsid w:val="00D50AC5"/>
    <w:rsid w:val="00D50E08"/>
    <w:rsid w:val="00D52815"/>
    <w:rsid w:val="00D53838"/>
    <w:rsid w:val="00D538E3"/>
    <w:rsid w:val="00D538FC"/>
    <w:rsid w:val="00D53B3F"/>
    <w:rsid w:val="00D53F8E"/>
    <w:rsid w:val="00D54431"/>
    <w:rsid w:val="00D552D9"/>
    <w:rsid w:val="00D5696E"/>
    <w:rsid w:val="00D56C98"/>
    <w:rsid w:val="00D572ED"/>
    <w:rsid w:val="00D57F15"/>
    <w:rsid w:val="00D60371"/>
    <w:rsid w:val="00D60802"/>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43EB"/>
    <w:rsid w:val="00D845C3"/>
    <w:rsid w:val="00D850A8"/>
    <w:rsid w:val="00D85714"/>
    <w:rsid w:val="00D86979"/>
    <w:rsid w:val="00D871D9"/>
    <w:rsid w:val="00D9008A"/>
    <w:rsid w:val="00D9062F"/>
    <w:rsid w:val="00D9096C"/>
    <w:rsid w:val="00D90BF2"/>
    <w:rsid w:val="00D91750"/>
    <w:rsid w:val="00D91864"/>
    <w:rsid w:val="00D9197B"/>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83E"/>
    <w:rsid w:val="00E33EDE"/>
    <w:rsid w:val="00E34E04"/>
    <w:rsid w:val="00E35C17"/>
    <w:rsid w:val="00E36947"/>
    <w:rsid w:val="00E36BCD"/>
    <w:rsid w:val="00E37B9F"/>
    <w:rsid w:val="00E37C1F"/>
    <w:rsid w:val="00E400BA"/>
    <w:rsid w:val="00E40564"/>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41A21"/>
    <w:rsid w:val="00F428CB"/>
    <w:rsid w:val="00F42E3D"/>
    <w:rsid w:val="00F43415"/>
    <w:rsid w:val="00F44A3A"/>
    <w:rsid w:val="00F44ECC"/>
    <w:rsid w:val="00F452B0"/>
    <w:rsid w:val="00F4593F"/>
    <w:rsid w:val="00F45AE4"/>
    <w:rsid w:val="00F45C32"/>
    <w:rsid w:val="00F501F6"/>
    <w:rsid w:val="00F514F9"/>
    <w:rsid w:val="00F52217"/>
    <w:rsid w:val="00F539B2"/>
    <w:rsid w:val="00F53A05"/>
    <w:rsid w:val="00F5523F"/>
    <w:rsid w:val="00F55F40"/>
    <w:rsid w:val="00F5643C"/>
    <w:rsid w:val="00F56B5E"/>
    <w:rsid w:val="00F56C8E"/>
    <w:rsid w:val="00F56D70"/>
    <w:rsid w:val="00F57112"/>
    <w:rsid w:val="00F57143"/>
    <w:rsid w:val="00F600D1"/>
    <w:rsid w:val="00F62BEA"/>
    <w:rsid w:val="00F6312F"/>
    <w:rsid w:val="00F6321E"/>
    <w:rsid w:val="00F6493F"/>
    <w:rsid w:val="00F6513D"/>
    <w:rsid w:val="00F655A1"/>
    <w:rsid w:val="00F65A7B"/>
    <w:rsid w:val="00F67832"/>
    <w:rsid w:val="00F70C1B"/>
    <w:rsid w:val="00F71299"/>
    <w:rsid w:val="00F718D2"/>
    <w:rsid w:val="00F7369D"/>
    <w:rsid w:val="00F7388B"/>
    <w:rsid w:val="00F7423E"/>
    <w:rsid w:val="00F75308"/>
    <w:rsid w:val="00F755D7"/>
    <w:rsid w:val="00F761DE"/>
    <w:rsid w:val="00F76729"/>
    <w:rsid w:val="00F769FD"/>
    <w:rsid w:val="00F77732"/>
    <w:rsid w:val="00F77EDC"/>
    <w:rsid w:val="00F803DD"/>
    <w:rsid w:val="00F809D2"/>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0D4"/>
    <w:rsid w:val="00FC65AB"/>
    <w:rsid w:val="00FC68EF"/>
    <w:rsid w:val="00FC6AF7"/>
    <w:rsid w:val="00FC6F4E"/>
    <w:rsid w:val="00FC7318"/>
    <w:rsid w:val="00FC761D"/>
    <w:rsid w:val="00FC79D1"/>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2B8DAC9"/>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EAB"/>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DCF7-E0CC-4001-A8CD-F1CC76C0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255</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Lorrie Pearce</cp:lastModifiedBy>
  <cp:revision>18</cp:revision>
  <cp:lastPrinted>2020-09-04T14:16:00Z</cp:lastPrinted>
  <dcterms:created xsi:type="dcterms:W3CDTF">2019-11-22T18:24:00Z</dcterms:created>
  <dcterms:modified xsi:type="dcterms:W3CDTF">2020-09-04T14:16:00Z</dcterms:modified>
</cp:coreProperties>
</file>